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B5BF7A" w14:textId="50804B7D" w:rsidR="00EA3C6E" w:rsidRPr="00D17F82" w:rsidRDefault="00EA3C6E" w:rsidP="00EA3C6E">
      <w:pPr>
        <w:jc w:val="center"/>
        <w:rPr>
          <w:rFonts w:ascii="Georgia" w:hAnsi="Georgia"/>
          <w:b/>
          <w:sz w:val="24"/>
          <w:szCs w:val="24"/>
        </w:rPr>
      </w:pPr>
      <w:r w:rsidRPr="00D17F82">
        <w:rPr>
          <w:rFonts w:ascii="Georgia" w:hAnsi="Georgia"/>
          <w:b/>
          <w:sz w:val="24"/>
          <w:szCs w:val="24"/>
        </w:rPr>
        <w:t>Foods to Rev up Keto</w:t>
      </w:r>
    </w:p>
    <w:p w14:paraId="338D6719" w14:textId="55CA4E4C" w:rsidR="00EA3C6E" w:rsidRDefault="00EA3C6E" w:rsidP="00EA3C6E">
      <w:pPr>
        <w:jc w:val="center"/>
        <w:rPr>
          <w:rFonts w:ascii="Georgia" w:hAnsi="Georgia"/>
          <w:b/>
          <w:sz w:val="24"/>
          <w:szCs w:val="24"/>
        </w:rPr>
      </w:pPr>
    </w:p>
    <w:p w14:paraId="67BAE774" w14:textId="77777777" w:rsidR="009E5B72" w:rsidRDefault="009E5B72" w:rsidP="00D17F82">
      <w:pPr>
        <w:rPr>
          <w:rFonts w:ascii="Georgia" w:hAnsi="Georgia"/>
          <w:bCs/>
        </w:rPr>
      </w:pPr>
      <w:r w:rsidRPr="009E5B72">
        <w:rPr>
          <w:rFonts w:ascii="Georgia" w:hAnsi="Georgia"/>
          <w:bCs/>
        </w:rPr>
        <w:t xml:space="preserve">Important </w:t>
      </w:r>
      <w:r>
        <w:rPr>
          <w:rFonts w:ascii="Georgia" w:hAnsi="Georgia"/>
          <w:bCs/>
        </w:rPr>
        <w:t>points to remember when you are ketosis.</w:t>
      </w:r>
    </w:p>
    <w:p w14:paraId="4D2AA9A0" w14:textId="26F28979" w:rsidR="00D17F82" w:rsidRPr="009E5B72" w:rsidRDefault="009E5B72" w:rsidP="00D17F82">
      <w:pPr>
        <w:rPr>
          <w:rFonts w:ascii="Georgia" w:hAnsi="Georgia"/>
          <w:bCs/>
        </w:rPr>
      </w:pPr>
      <w:r>
        <w:rPr>
          <w:rFonts w:ascii="Georgia" w:hAnsi="Georgia"/>
          <w:bCs/>
        </w:rPr>
        <w:t>All the fats your body is turning into ketones travel to the liver where they are converted. The chopping up of the fat molecules takes bile. High fiber foods slow down fat transport for better absorption. Bitter foods stimulate more bile release and production. Increased dietary MCT oils</w:t>
      </w:r>
      <w:r w:rsidR="00287E3E">
        <w:rPr>
          <w:rFonts w:ascii="Georgia" w:hAnsi="Georgia"/>
          <w:bCs/>
        </w:rPr>
        <w:t xml:space="preserve"> bypass the liver breakdown process and give more energy.</w:t>
      </w:r>
    </w:p>
    <w:p w14:paraId="1FC3FBCE" w14:textId="4C5859F3" w:rsidR="00EA3C6E" w:rsidRPr="00EB1376" w:rsidRDefault="00EA3C6E" w:rsidP="00EA3C6E">
      <w:pPr>
        <w:rPr>
          <w:rFonts w:ascii="Georgia" w:hAnsi="Georgia"/>
          <w:b/>
        </w:rPr>
      </w:pPr>
      <w:r w:rsidRPr="00EB1376">
        <w:rPr>
          <w:rFonts w:ascii="Georgia" w:hAnsi="Georgia"/>
          <w:b/>
        </w:rPr>
        <w:t>Consume fiber with your meals to enhance fat breakdown</w:t>
      </w:r>
    </w:p>
    <w:p w14:paraId="1001C041" w14:textId="4A8D64A0" w:rsidR="0021506A" w:rsidRPr="00D17F82" w:rsidRDefault="00EA3C6E" w:rsidP="00EA3C6E">
      <w:pPr>
        <w:pStyle w:val="ListParagraph"/>
        <w:numPr>
          <w:ilvl w:val="0"/>
          <w:numId w:val="2"/>
        </w:numPr>
        <w:rPr>
          <w:rFonts w:ascii="Georgia" w:hAnsi="Georgia"/>
        </w:rPr>
      </w:pPr>
      <w:r w:rsidRPr="00D17F82">
        <w:rPr>
          <w:rFonts w:ascii="Georgia" w:hAnsi="Georgia"/>
          <w:b/>
        </w:rPr>
        <w:t>Avocados</w:t>
      </w:r>
    </w:p>
    <w:p w14:paraId="2E3944F2" w14:textId="62E15484" w:rsidR="0021506A" w:rsidRPr="00D17F82" w:rsidRDefault="00EA3C6E" w:rsidP="00EA3C6E">
      <w:pPr>
        <w:pStyle w:val="ListParagraph"/>
        <w:numPr>
          <w:ilvl w:val="0"/>
          <w:numId w:val="2"/>
        </w:numPr>
        <w:rPr>
          <w:rFonts w:ascii="Georgia" w:hAnsi="Georgia"/>
        </w:rPr>
      </w:pPr>
      <w:r w:rsidRPr="00D17F82">
        <w:rPr>
          <w:rFonts w:ascii="Georgia" w:hAnsi="Georgia"/>
          <w:b/>
        </w:rPr>
        <w:t xml:space="preserve">Pecans </w:t>
      </w:r>
      <w:r w:rsidRPr="00D17F82">
        <w:rPr>
          <w:rFonts w:ascii="Georgia" w:hAnsi="Georgia"/>
          <w:bCs/>
        </w:rPr>
        <w:t>– raw</w:t>
      </w:r>
    </w:p>
    <w:p w14:paraId="6616CEC1" w14:textId="60DBFD3C" w:rsidR="008876A0" w:rsidRPr="00D17F82" w:rsidRDefault="00EA3C6E" w:rsidP="00EA3C6E">
      <w:pPr>
        <w:pStyle w:val="ListParagraph"/>
        <w:numPr>
          <w:ilvl w:val="0"/>
          <w:numId w:val="2"/>
        </w:numPr>
        <w:rPr>
          <w:rFonts w:ascii="Georgia" w:hAnsi="Georgia"/>
          <w:bCs/>
        </w:rPr>
      </w:pPr>
      <w:r w:rsidRPr="00D17F82">
        <w:rPr>
          <w:rFonts w:ascii="Georgia" w:hAnsi="Georgia"/>
          <w:b/>
        </w:rPr>
        <w:t xml:space="preserve">Collard greens </w:t>
      </w:r>
      <w:r w:rsidRPr="00D17F82">
        <w:rPr>
          <w:rFonts w:ascii="Georgia" w:hAnsi="Georgia"/>
          <w:bCs/>
        </w:rPr>
        <w:t>– steamed or sautéed in grass-fed butter or ghee, pinch of sea salt</w:t>
      </w:r>
    </w:p>
    <w:p w14:paraId="1406AFF6" w14:textId="7E2A5D74" w:rsidR="00F855DA" w:rsidRPr="00D17F82" w:rsidRDefault="00EA3C6E" w:rsidP="00EA3C6E">
      <w:pPr>
        <w:pStyle w:val="ListParagraph"/>
        <w:numPr>
          <w:ilvl w:val="0"/>
          <w:numId w:val="2"/>
        </w:numPr>
        <w:rPr>
          <w:rFonts w:ascii="Georgia" w:hAnsi="Georgia"/>
          <w:bCs/>
        </w:rPr>
      </w:pPr>
      <w:r w:rsidRPr="00D17F82">
        <w:rPr>
          <w:rFonts w:ascii="Georgia" w:hAnsi="Georgia"/>
          <w:b/>
        </w:rPr>
        <w:t xml:space="preserve">Cauliflower </w:t>
      </w:r>
      <w:r w:rsidRPr="00D17F82">
        <w:rPr>
          <w:rFonts w:ascii="Georgia" w:hAnsi="Georgia"/>
          <w:bCs/>
        </w:rPr>
        <w:t>– raw or lightly cooked</w:t>
      </w:r>
    </w:p>
    <w:p w14:paraId="2685DDDB" w14:textId="590BB2FB" w:rsidR="00EA3C6E" w:rsidRPr="00D17F82" w:rsidRDefault="00EA3C6E" w:rsidP="00EA3C6E">
      <w:pPr>
        <w:pStyle w:val="ListParagraph"/>
        <w:numPr>
          <w:ilvl w:val="0"/>
          <w:numId w:val="2"/>
        </w:numPr>
        <w:rPr>
          <w:rFonts w:ascii="Georgia" w:hAnsi="Georgia"/>
        </w:rPr>
      </w:pPr>
      <w:r w:rsidRPr="00D17F82">
        <w:rPr>
          <w:rFonts w:ascii="Georgia" w:hAnsi="Georgia"/>
          <w:b/>
        </w:rPr>
        <w:t xml:space="preserve">Broccoli </w:t>
      </w:r>
      <w:r w:rsidRPr="00D17F82">
        <w:rPr>
          <w:rFonts w:ascii="Georgia" w:hAnsi="Georgia"/>
          <w:bCs/>
        </w:rPr>
        <w:t>– raw or lightly cooked</w:t>
      </w:r>
    </w:p>
    <w:p w14:paraId="15A81745" w14:textId="6517B2FE" w:rsidR="00EA3C6E" w:rsidRPr="00D17F82" w:rsidRDefault="00EA3C6E" w:rsidP="00EA3C6E">
      <w:pPr>
        <w:pStyle w:val="ListParagraph"/>
        <w:numPr>
          <w:ilvl w:val="0"/>
          <w:numId w:val="2"/>
        </w:numPr>
        <w:rPr>
          <w:rFonts w:ascii="Georgia" w:hAnsi="Georgia"/>
        </w:rPr>
      </w:pPr>
      <w:r w:rsidRPr="00D17F82">
        <w:rPr>
          <w:rFonts w:ascii="Georgia" w:hAnsi="Georgia"/>
          <w:b/>
        </w:rPr>
        <w:t>Raw coconut</w:t>
      </w:r>
      <w:r w:rsidR="00832B20" w:rsidRPr="00D17F82">
        <w:rPr>
          <w:rFonts w:ascii="Georgia" w:hAnsi="Georgia"/>
        </w:rPr>
        <w:t xml:space="preserve"> </w:t>
      </w:r>
    </w:p>
    <w:p w14:paraId="608D7737" w14:textId="648D5ED0" w:rsidR="00EA3C6E" w:rsidRPr="00EB1376" w:rsidRDefault="00EA3C6E" w:rsidP="00EA3C6E">
      <w:pPr>
        <w:rPr>
          <w:rFonts w:ascii="Georgia" w:hAnsi="Georgia"/>
          <w:b/>
          <w:bCs/>
        </w:rPr>
      </w:pPr>
      <w:r w:rsidRPr="00EB1376">
        <w:rPr>
          <w:rFonts w:ascii="Georgia" w:hAnsi="Georgia"/>
          <w:b/>
          <w:bCs/>
        </w:rPr>
        <w:t>Eat bitter</w:t>
      </w:r>
      <w:r w:rsidR="00D17F82" w:rsidRPr="00EB1376">
        <w:rPr>
          <w:rFonts w:ascii="Georgia" w:hAnsi="Georgia"/>
          <w:b/>
          <w:bCs/>
        </w:rPr>
        <w:t>-</w:t>
      </w:r>
      <w:r w:rsidRPr="00EB1376">
        <w:rPr>
          <w:rFonts w:ascii="Georgia" w:hAnsi="Georgia"/>
          <w:b/>
          <w:bCs/>
        </w:rPr>
        <w:t>rich foods</w:t>
      </w:r>
    </w:p>
    <w:p w14:paraId="70EC607D" w14:textId="77777777" w:rsidR="00EA3C6E" w:rsidRPr="00D17F82" w:rsidRDefault="00EA3C6E" w:rsidP="00EA3C6E">
      <w:pPr>
        <w:pStyle w:val="ListParagraph"/>
        <w:numPr>
          <w:ilvl w:val="0"/>
          <w:numId w:val="3"/>
        </w:numPr>
        <w:rPr>
          <w:rFonts w:ascii="Georgia" w:hAnsi="Georgia"/>
          <w:b/>
          <w:bCs/>
        </w:rPr>
      </w:pPr>
      <w:r w:rsidRPr="00D17F82">
        <w:rPr>
          <w:rFonts w:ascii="Georgia" w:hAnsi="Georgia"/>
          <w:b/>
          <w:bCs/>
        </w:rPr>
        <w:t>Ginger root tea</w:t>
      </w:r>
    </w:p>
    <w:p w14:paraId="780196B0" w14:textId="7FD885B2" w:rsidR="00EA3C6E" w:rsidRPr="00D17F82" w:rsidRDefault="00EA3C6E" w:rsidP="00EA3C6E">
      <w:pPr>
        <w:pStyle w:val="ListParagraph"/>
        <w:numPr>
          <w:ilvl w:val="0"/>
          <w:numId w:val="3"/>
        </w:numPr>
        <w:rPr>
          <w:rFonts w:ascii="Georgia" w:hAnsi="Georgia"/>
          <w:b/>
          <w:bCs/>
        </w:rPr>
      </w:pPr>
      <w:r w:rsidRPr="00D17F82">
        <w:rPr>
          <w:rFonts w:ascii="Georgia" w:hAnsi="Georgia"/>
        </w:rPr>
        <w:t xml:space="preserve"> </w:t>
      </w:r>
      <w:r w:rsidRPr="00D17F82">
        <w:rPr>
          <w:rFonts w:ascii="Georgia" w:hAnsi="Georgia"/>
          <w:b/>
          <w:bCs/>
        </w:rPr>
        <w:t xml:space="preserve">Dandelion </w:t>
      </w:r>
      <w:r w:rsidR="00D17F82" w:rsidRPr="00D17F82">
        <w:rPr>
          <w:rFonts w:ascii="Georgia" w:hAnsi="Georgia"/>
          <w:b/>
          <w:bCs/>
        </w:rPr>
        <w:t>greens tea</w:t>
      </w:r>
    </w:p>
    <w:p w14:paraId="308DF819" w14:textId="1C59C12C" w:rsidR="00D17F82" w:rsidRPr="00D17F82" w:rsidRDefault="00D17F82" w:rsidP="00EA3C6E">
      <w:pPr>
        <w:pStyle w:val="ListParagraph"/>
        <w:numPr>
          <w:ilvl w:val="0"/>
          <w:numId w:val="3"/>
        </w:numPr>
        <w:rPr>
          <w:rFonts w:ascii="Georgia" w:hAnsi="Georgia"/>
        </w:rPr>
      </w:pPr>
      <w:r w:rsidRPr="00D17F82">
        <w:rPr>
          <w:rFonts w:ascii="Georgia" w:hAnsi="Georgia"/>
          <w:b/>
          <w:bCs/>
        </w:rPr>
        <w:t>Artichokes</w:t>
      </w:r>
      <w:r w:rsidRPr="00D17F82">
        <w:rPr>
          <w:rFonts w:ascii="Georgia" w:hAnsi="Georgia"/>
        </w:rPr>
        <w:t xml:space="preserve"> – </w:t>
      </w:r>
      <w:r w:rsidR="00287E3E">
        <w:rPr>
          <w:rFonts w:ascii="Georgia" w:hAnsi="Georgia"/>
        </w:rPr>
        <w:t xml:space="preserve">helps build </w:t>
      </w:r>
      <w:r w:rsidRPr="00D17F82">
        <w:rPr>
          <w:rFonts w:ascii="Georgia" w:hAnsi="Georgia"/>
        </w:rPr>
        <w:t xml:space="preserve">bile and </w:t>
      </w:r>
      <w:r w:rsidR="00287E3E">
        <w:rPr>
          <w:rFonts w:ascii="Georgia" w:hAnsi="Georgia"/>
        </w:rPr>
        <w:t xml:space="preserve">a </w:t>
      </w:r>
      <w:r w:rsidRPr="00D17F82">
        <w:rPr>
          <w:rFonts w:ascii="Georgia" w:hAnsi="Georgia"/>
        </w:rPr>
        <w:t>fiber</w:t>
      </w:r>
      <w:r w:rsidR="00287E3E">
        <w:rPr>
          <w:rFonts w:ascii="Georgia" w:hAnsi="Georgia"/>
        </w:rPr>
        <w:t xml:space="preserve"> source</w:t>
      </w:r>
    </w:p>
    <w:p w14:paraId="74946D70" w14:textId="008F45D9" w:rsidR="00D17F82" w:rsidRPr="00D17F82" w:rsidRDefault="00D17F82" w:rsidP="00EA3C6E">
      <w:pPr>
        <w:pStyle w:val="ListParagraph"/>
        <w:numPr>
          <w:ilvl w:val="0"/>
          <w:numId w:val="3"/>
        </w:numPr>
        <w:rPr>
          <w:rFonts w:ascii="Georgia" w:hAnsi="Georgia"/>
        </w:rPr>
      </w:pPr>
      <w:r w:rsidRPr="00D17F82">
        <w:rPr>
          <w:rFonts w:ascii="Georgia" w:hAnsi="Georgia"/>
        </w:rPr>
        <w:t xml:space="preserve">Organic, shade-grown </w:t>
      </w:r>
      <w:r w:rsidRPr="00D17F82">
        <w:rPr>
          <w:rFonts w:ascii="Georgia" w:hAnsi="Georgia"/>
          <w:b/>
          <w:bCs/>
        </w:rPr>
        <w:t>coffee</w:t>
      </w:r>
      <w:r w:rsidRPr="00D17F82">
        <w:rPr>
          <w:rFonts w:ascii="Georgia" w:hAnsi="Georgia"/>
        </w:rPr>
        <w:t xml:space="preserve"> (Puritycoffee.com)</w:t>
      </w:r>
    </w:p>
    <w:p w14:paraId="137749AF" w14:textId="583E82F1" w:rsidR="00D17F82" w:rsidRPr="00D17F82" w:rsidRDefault="00D17F82" w:rsidP="00EA3C6E">
      <w:pPr>
        <w:pStyle w:val="ListParagraph"/>
        <w:numPr>
          <w:ilvl w:val="0"/>
          <w:numId w:val="3"/>
        </w:numPr>
        <w:rPr>
          <w:rFonts w:ascii="Georgia" w:hAnsi="Georgia"/>
          <w:b/>
          <w:bCs/>
        </w:rPr>
      </w:pPr>
      <w:r w:rsidRPr="00D17F82">
        <w:rPr>
          <w:rFonts w:ascii="Georgia" w:hAnsi="Georgia"/>
          <w:b/>
          <w:bCs/>
        </w:rPr>
        <w:t>Lemons/limes</w:t>
      </w:r>
    </w:p>
    <w:p w14:paraId="71322D44" w14:textId="5A1FE219" w:rsidR="00D17F82" w:rsidRPr="00D17F82" w:rsidRDefault="00D17F82" w:rsidP="00EA3C6E">
      <w:pPr>
        <w:pStyle w:val="ListParagraph"/>
        <w:numPr>
          <w:ilvl w:val="0"/>
          <w:numId w:val="3"/>
        </w:numPr>
        <w:rPr>
          <w:rFonts w:ascii="Georgia" w:hAnsi="Georgia"/>
          <w:b/>
          <w:bCs/>
        </w:rPr>
      </w:pPr>
      <w:r w:rsidRPr="00D17F82">
        <w:rPr>
          <w:rFonts w:ascii="Georgia" w:hAnsi="Georgia"/>
          <w:b/>
          <w:bCs/>
        </w:rPr>
        <w:t>Radishes/radicchio</w:t>
      </w:r>
    </w:p>
    <w:p w14:paraId="7A8541F1" w14:textId="4181338E" w:rsidR="00D17F82" w:rsidRPr="00D17F82" w:rsidRDefault="00D17F82" w:rsidP="00EA3C6E">
      <w:pPr>
        <w:pStyle w:val="ListParagraph"/>
        <w:numPr>
          <w:ilvl w:val="0"/>
          <w:numId w:val="3"/>
        </w:numPr>
        <w:rPr>
          <w:rFonts w:ascii="Georgia" w:hAnsi="Georgia"/>
          <w:b/>
          <w:bCs/>
        </w:rPr>
      </w:pPr>
      <w:r w:rsidRPr="00D17F82">
        <w:rPr>
          <w:rFonts w:ascii="Georgia" w:hAnsi="Georgia"/>
          <w:b/>
          <w:bCs/>
        </w:rPr>
        <w:t>Cranberries</w:t>
      </w:r>
    </w:p>
    <w:p w14:paraId="0CA84539" w14:textId="3BDBBEC9" w:rsidR="00D17F82" w:rsidRPr="00D17F82" w:rsidRDefault="00D17F82" w:rsidP="00EA3C6E">
      <w:pPr>
        <w:pStyle w:val="ListParagraph"/>
        <w:numPr>
          <w:ilvl w:val="0"/>
          <w:numId w:val="3"/>
        </w:numPr>
        <w:rPr>
          <w:rFonts w:ascii="Georgia" w:hAnsi="Georgia"/>
        </w:rPr>
      </w:pPr>
      <w:r w:rsidRPr="00D17F82">
        <w:rPr>
          <w:rFonts w:ascii="Georgia" w:hAnsi="Georgia"/>
          <w:b/>
          <w:bCs/>
        </w:rPr>
        <w:t>Basal, oregano, thyme, rosemary</w:t>
      </w:r>
      <w:r w:rsidRPr="00D17F82">
        <w:rPr>
          <w:rFonts w:ascii="Georgia" w:hAnsi="Georgia"/>
        </w:rPr>
        <w:t xml:space="preserve"> – even aromas diffused</w:t>
      </w:r>
    </w:p>
    <w:p w14:paraId="7832F5A4" w14:textId="11271BAD" w:rsidR="00D17F82" w:rsidRPr="00D17F82" w:rsidRDefault="00D17F82" w:rsidP="00EA3C6E">
      <w:pPr>
        <w:pStyle w:val="ListParagraph"/>
        <w:numPr>
          <w:ilvl w:val="0"/>
          <w:numId w:val="3"/>
        </w:numPr>
        <w:rPr>
          <w:rFonts w:ascii="Georgia" w:hAnsi="Georgia"/>
          <w:b/>
          <w:bCs/>
        </w:rPr>
      </w:pPr>
      <w:r w:rsidRPr="00D17F82">
        <w:rPr>
          <w:rFonts w:ascii="Georgia" w:hAnsi="Georgia"/>
          <w:b/>
          <w:bCs/>
        </w:rPr>
        <w:t>Cilantro, parsley</w:t>
      </w:r>
    </w:p>
    <w:p w14:paraId="245D88F3" w14:textId="303BD4D1" w:rsidR="00D17F82" w:rsidRPr="00D17F82" w:rsidRDefault="00D17F82" w:rsidP="00EA3C6E">
      <w:pPr>
        <w:pStyle w:val="ListParagraph"/>
        <w:numPr>
          <w:ilvl w:val="0"/>
          <w:numId w:val="3"/>
        </w:numPr>
        <w:rPr>
          <w:rFonts w:ascii="Georgia" w:hAnsi="Georgia"/>
          <w:b/>
          <w:bCs/>
        </w:rPr>
      </w:pPr>
      <w:r w:rsidRPr="00D17F82">
        <w:rPr>
          <w:rFonts w:ascii="Georgia" w:hAnsi="Georgia"/>
          <w:b/>
          <w:bCs/>
        </w:rPr>
        <w:t>Apple cider vinegar</w:t>
      </w:r>
    </w:p>
    <w:p w14:paraId="1C7DC0C8" w14:textId="4E6E4D66" w:rsidR="00EA3C6E" w:rsidRPr="00EB1376" w:rsidRDefault="00D17F82" w:rsidP="00EA3C6E">
      <w:pPr>
        <w:rPr>
          <w:rFonts w:ascii="Georgia" w:hAnsi="Georgia"/>
          <w:b/>
          <w:bCs/>
        </w:rPr>
      </w:pPr>
      <w:r w:rsidRPr="00EB1376">
        <w:rPr>
          <w:rFonts w:ascii="Georgia" w:hAnsi="Georgia"/>
          <w:b/>
          <w:bCs/>
        </w:rPr>
        <w:t>Consume more MCTs</w:t>
      </w:r>
    </w:p>
    <w:p w14:paraId="789C1659" w14:textId="65D06A9B" w:rsidR="00D17F82" w:rsidRPr="00D17F82" w:rsidRDefault="00D17F82" w:rsidP="00D17F82">
      <w:pPr>
        <w:pStyle w:val="ListParagraph"/>
        <w:numPr>
          <w:ilvl w:val="0"/>
          <w:numId w:val="4"/>
        </w:numPr>
        <w:rPr>
          <w:rFonts w:ascii="Georgia" w:hAnsi="Georgia"/>
          <w:b/>
          <w:bCs/>
        </w:rPr>
      </w:pPr>
      <w:r w:rsidRPr="00D17F82">
        <w:rPr>
          <w:rFonts w:ascii="Georgia" w:hAnsi="Georgia"/>
          <w:b/>
          <w:bCs/>
        </w:rPr>
        <w:t>MCT oil</w:t>
      </w:r>
      <w:bookmarkStart w:id="0" w:name="_GoBack"/>
      <w:bookmarkEnd w:id="0"/>
    </w:p>
    <w:p w14:paraId="0796A7AF" w14:textId="4C0F8881" w:rsidR="00D17F82" w:rsidRPr="00D17F82" w:rsidRDefault="00D17F82" w:rsidP="00D17F82">
      <w:pPr>
        <w:pStyle w:val="ListParagraph"/>
        <w:numPr>
          <w:ilvl w:val="0"/>
          <w:numId w:val="4"/>
        </w:numPr>
        <w:rPr>
          <w:rFonts w:ascii="Georgia" w:hAnsi="Georgia"/>
          <w:b/>
          <w:bCs/>
        </w:rPr>
      </w:pPr>
      <w:r w:rsidRPr="00D17F82">
        <w:rPr>
          <w:rFonts w:ascii="Georgia" w:hAnsi="Georgia"/>
          <w:b/>
          <w:bCs/>
        </w:rPr>
        <w:t>Coconut oil</w:t>
      </w:r>
    </w:p>
    <w:p w14:paraId="0AF48998" w14:textId="3BC38AEC" w:rsidR="00D17F82" w:rsidRPr="00D17F82" w:rsidRDefault="00D17F82" w:rsidP="00D17F82">
      <w:pPr>
        <w:pStyle w:val="ListParagraph"/>
        <w:numPr>
          <w:ilvl w:val="0"/>
          <w:numId w:val="4"/>
        </w:numPr>
        <w:rPr>
          <w:rFonts w:ascii="Georgia" w:hAnsi="Georgia"/>
          <w:b/>
          <w:bCs/>
        </w:rPr>
      </w:pPr>
      <w:r w:rsidRPr="00D17F82">
        <w:rPr>
          <w:rFonts w:ascii="Georgia" w:hAnsi="Georgia"/>
          <w:b/>
          <w:bCs/>
        </w:rPr>
        <w:t>Palm Kernel oil</w:t>
      </w:r>
    </w:p>
    <w:p w14:paraId="6D7F2E30" w14:textId="53130D50" w:rsidR="00D17F82" w:rsidRPr="00D17F82" w:rsidRDefault="00D17F82" w:rsidP="00D17F82">
      <w:pPr>
        <w:pStyle w:val="ListParagraph"/>
        <w:numPr>
          <w:ilvl w:val="0"/>
          <w:numId w:val="4"/>
        </w:numPr>
        <w:rPr>
          <w:rFonts w:ascii="Georgia" w:hAnsi="Georgia"/>
          <w:b/>
          <w:bCs/>
        </w:rPr>
      </w:pPr>
      <w:r w:rsidRPr="00D17F82">
        <w:rPr>
          <w:rFonts w:ascii="Georgia" w:hAnsi="Georgia"/>
          <w:b/>
          <w:bCs/>
        </w:rPr>
        <w:t>Raw grass-fed cheese</w:t>
      </w:r>
    </w:p>
    <w:p w14:paraId="1CF2A615" w14:textId="0AEAA6B4" w:rsidR="00D17F82" w:rsidRPr="00D17F82" w:rsidRDefault="00D17F82" w:rsidP="00D17F82">
      <w:pPr>
        <w:pStyle w:val="ListParagraph"/>
        <w:numPr>
          <w:ilvl w:val="0"/>
          <w:numId w:val="4"/>
        </w:numPr>
        <w:rPr>
          <w:rFonts w:ascii="Georgia" w:hAnsi="Georgia"/>
          <w:b/>
          <w:bCs/>
        </w:rPr>
      </w:pPr>
      <w:r w:rsidRPr="00D17F82">
        <w:rPr>
          <w:rFonts w:ascii="Georgia" w:hAnsi="Georgia"/>
          <w:b/>
          <w:bCs/>
        </w:rPr>
        <w:t>Grass-fed butter</w:t>
      </w:r>
    </w:p>
    <w:p w14:paraId="3C74A223" w14:textId="77777777" w:rsidR="00D17F82" w:rsidRPr="00D17F82" w:rsidRDefault="00D17F82" w:rsidP="00EA3C6E">
      <w:pPr>
        <w:rPr>
          <w:rFonts w:ascii="Georgia" w:hAnsi="Georgia"/>
        </w:rPr>
      </w:pPr>
    </w:p>
    <w:p w14:paraId="34A22397" w14:textId="4B3C293A" w:rsidR="00EB1376" w:rsidRPr="00D17F82" w:rsidRDefault="00EB1376" w:rsidP="00EA3C6E">
      <w:pPr>
        <w:rPr>
          <w:rFonts w:ascii="Georgia" w:hAnsi="Georgia"/>
        </w:rPr>
      </w:pPr>
      <w:r>
        <w:rPr>
          <w:rFonts w:ascii="Georgia" w:hAnsi="Georgia"/>
        </w:rPr>
        <w:t xml:space="preserve">As you learn more about how to do keto at the right time and the right way, you can use tips like these to make your keto journey more successful. </w:t>
      </w:r>
      <w:r w:rsidR="00E01F01" w:rsidRPr="00D17F82">
        <w:rPr>
          <w:rFonts w:ascii="Georgia" w:hAnsi="Georgia"/>
        </w:rPr>
        <w:t xml:space="preserve"> </w:t>
      </w:r>
      <w:r>
        <w:rPr>
          <w:rFonts w:ascii="Georgia" w:hAnsi="Georgia"/>
        </w:rPr>
        <w:t>This is also a great way to help the liver function improve, along with fasting.</w:t>
      </w:r>
    </w:p>
    <w:sectPr w:rsidR="00EB1376" w:rsidRPr="00D17F8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9648E5" w14:textId="77777777" w:rsidR="005E3392" w:rsidRDefault="005E3392" w:rsidP="00587F04">
      <w:pPr>
        <w:spacing w:after="0" w:line="240" w:lineRule="auto"/>
      </w:pPr>
      <w:r>
        <w:separator/>
      </w:r>
    </w:p>
  </w:endnote>
  <w:endnote w:type="continuationSeparator" w:id="0">
    <w:p w14:paraId="25591F5A" w14:textId="77777777" w:rsidR="005E3392" w:rsidRDefault="005E3392" w:rsidP="00587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FF81C" w14:textId="77777777" w:rsidR="00C67752" w:rsidRDefault="00C677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569E5" w14:textId="163CBE34" w:rsidR="00587F04" w:rsidRDefault="003F3DD9">
    <w:pPr>
      <w:pStyle w:val="Footer"/>
    </w:pPr>
    <w:r>
      <w:t xml:space="preserve">Abundant Life </w:t>
    </w:r>
    <w:r w:rsidR="00C67752">
      <w:t>Center LLC</w:t>
    </w:r>
    <w:r>
      <w:ptab w:relativeTo="margin" w:alignment="center" w:leader="none"/>
    </w:r>
    <w:r>
      <w:ptab w:relativeTo="margin" w:alignment="right" w:leader="none"/>
    </w:r>
    <w:r>
      <w:t>www.AbundantLifeRestored.com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AC6DD" w14:textId="77777777" w:rsidR="00C67752" w:rsidRDefault="00C677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693AF8" w14:textId="77777777" w:rsidR="005E3392" w:rsidRDefault="005E3392" w:rsidP="00587F04">
      <w:pPr>
        <w:spacing w:after="0" w:line="240" w:lineRule="auto"/>
      </w:pPr>
      <w:r>
        <w:separator/>
      </w:r>
    </w:p>
  </w:footnote>
  <w:footnote w:type="continuationSeparator" w:id="0">
    <w:p w14:paraId="261F2773" w14:textId="77777777" w:rsidR="005E3392" w:rsidRDefault="005E3392" w:rsidP="00587F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81390" w14:textId="77777777" w:rsidR="00C67752" w:rsidRDefault="00C677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635B8" w14:textId="77777777" w:rsidR="00C67752" w:rsidRDefault="00C677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FEF10" w14:textId="77777777" w:rsidR="00C67752" w:rsidRDefault="00C677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F0272"/>
    <w:multiLevelType w:val="hybridMultilevel"/>
    <w:tmpl w:val="0D6680FE"/>
    <w:lvl w:ilvl="0" w:tplc="33A26010">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937404"/>
    <w:multiLevelType w:val="hybridMultilevel"/>
    <w:tmpl w:val="0F1E2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5944C9"/>
    <w:multiLevelType w:val="hybridMultilevel"/>
    <w:tmpl w:val="C8C83698"/>
    <w:lvl w:ilvl="0" w:tplc="E4EE0E80">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7E5F0F"/>
    <w:multiLevelType w:val="hybridMultilevel"/>
    <w:tmpl w:val="2C8AF38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361"/>
    <w:rsid w:val="00003F52"/>
    <w:rsid w:val="000336EA"/>
    <w:rsid w:val="00083981"/>
    <w:rsid w:val="000A42C3"/>
    <w:rsid w:val="000B1571"/>
    <w:rsid w:val="000B1BC4"/>
    <w:rsid w:val="000C7FC3"/>
    <w:rsid w:val="000D1322"/>
    <w:rsid w:val="000D7C8F"/>
    <w:rsid w:val="001040B7"/>
    <w:rsid w:val="00111B7C"/>
    <w:rsid w:val="001126F6"/>
    <w:rsid w:val="00116475"/>
    <w:rsid w:val="00137AC1"/>
    <w:rsid w:val="00156063"/>
    <w:rsid w:val="00160FC2"/>
    <w:rsid w:val="00166F5E"/>
    <w:rsid w:val="00175452"/>
    <w:rsid w:val="00182ED6"/>
    <w:rsid w:val="00190899"/>
    <w:rsid w:val="00193329"/>
    <w:rsid w:val="0019452F"/>
    <w:rsid w:val="001B0AB9"/>
    <w:rsid w:val="001B1E31"/>
    <w:rsid w:val="001B7809"/>
    <w:rsid w:val="001D17C7"/>
    <w:rsid w:val="001D4E67"/>
    <w:rsid w:val="001D5D7F"/>
    <w:rsid w:val="001D5E88"/>
    <w:rsid w:val="001E36BC"/>
    <w:rsid w:val="001E570B"/>
    <w:rsid w:val="00203974"/>
    <w:rsid w:val="00210208"/>
    <w:rsid w:val="0021506A"/>
    <w:rsid w:val="0022011D"/>
    <w:rsid w:val="00231531"/>
    <w:rsid w:val="00244419"/>
    <w:rsid w:val="00253DDE"/>
    <w:rsid w:val="00260142"/>
    <w:rsid w:val="002871CA"/>
    <w:rsid w:val="00287E3E"/>
    <w:rsid w:val="002A0980"/>
    <w:rsid w:val="002C0DFB"/>
    <w:rsid w:val="002D45B1"/>
    <w:rsid w:val="00303513"/>
    <w:rsid w:val="00334957"/>
    <w:rsid w:val="0035220A"/>
    <w:rsid w:val="003535E1"/>
    <w:rsid w:val="003657CA"/>
    <w:rsid w:val="003701C9"/>
    <w:rsid w:val="00384D63"/>
    <w:rsid w:val="00394633"/>
    <w:rsid w:val="003956DC"/>
    <w:rsid w:val="003A125E"/>
    <w:rsid w:val="003B754C"/>
    <w:rsid w:val="003C0443"/>
    <w:rsid w:val="003E27A5"/>
    <w:rsid w:val="003E3E97"/>
    <w:rsid w:val="003F3DD9"/>
    <w:rsid w:val="00434280"/>
    <w:rsid w:val="004439A6"/>
    <w:rsid w:val="00460D51"/>
    <w:rsid w:val="00471EB3"/>
    <w:rsid w:val="00483AA2"/>
    <w:rsid w:val="004A187F"/>
    <w:rsid w:val="004A3EC6"/>
    <w:rsid w:val="004C4B64"/>
    <w:rsid w:val="004C6689"/>
    <w:rsid w:val="004D2801"/>
    <w:rsid w:val="004E286E"/>
    <w:rsid w:val="004E6AE9"/>
    <w:rsid w:val="005058DB"/>
    <w:rsid w:val="00507079"/>
    <w:rsid w:val="00511A2E"/>
    <w:rsid w:val="00517BB6"/>
    <w:rsid w:val="00523176"/>
    <w:rsid w:val="00541FBF"/>
    <w:rsid w:val="00544DBE"/>
    <w:rsid w:val="00546359"/>
    <w:rsid w:val="005754CD"/>
    <w:rsid w:val="00581E0F"/>
    <w:rsid w:val="00587F04"/>
    <w:rsid w:val="005B31A0"/>
    <w:rsid w:val="005C1CDF"/>
    <w:rsid w:val="005D5D7F"/>
    <w:rsid w:val="005D62CD"/>
    <w:rsid w:val="005E3392"/>
    <w:rsid w:val="005E48F1"/>
    <w:rsid w:val="005F7E5C"/>
    <w:rsid w:val="006042D1"/>
    <w:rsid w:val="00606A34"/>
    <w:rsid w:val="00615959"/>
    <w:rsid w:val="00622623"/>
    <w:rsid w:val="00623C5E"/>
    <w:rsid w:val="00624E07"/>
    <w:rsid w:val="00626218"/>
    <w:rsid w:val="00631E43"/>
    <w:rsid w:val="0063664B"/>
    <w:rsid w:val="0065338E"/>
    <w:rsid w:val="00654333"/>
    <w:rsid w:val="00665C47"/>
    <w:rsid w:val="00681739"/>
    <w:rsid w:val="006A41B7"/>
    <w:rsid w:val="006C3D3C"/>
    <w:rsid w:val="006E74BE"/>
    <w:rsid w:val="00722713"/>
    <w:rsid w:val="00723F90"/>
    <w:rsid w:val="0073220C"/>
    <w:rsid w:val="00732D0F"/>
    <w:rsid w:val="007349BB"/>
    <w:rsid w:val="00735148"/>
    <w:rsid w:val="00740E7C"/>
    <w:rsid w:val="00741304"/>
    <w:rsid w:val="00742398"/>
    <w:rsid w:val="00751221"/>
    <w:rsid w:val="0077234C"/>
    <w:rsid w:val="00777DC7"/>
    <w:rsid w:val="007800B8"/>
    <w:rsid w:val="007819DD"/>
    <w:rsid w:val="007837C2"/>
    <w:rsid w:val="00786FDD"/>
    <w:rsid w:val="007A1302"/>
    <w:rsid w:val="007A605A"/>
    <w:rsid w:val="007A6250"/>
    <w:rsid w:val="007B09E6"/>
    <w:rsid w:val="007B6C85"/>
    <w:rsid w:val="007D494B"/>
    <w:rsid w:val="007E439F"/>
    <w:rsid w:val="007E49F7"/>
    <w:rsid w:val="00832B20"/>
    <w:rsid w:val="00833D89"/>
    <w:rsid w:val="00835086"/>
    <w:rsid w:val="00844F47"/>
    <w:rsid w:val="008827A7"/>
    <w:rsid w:val="008876A0"/>
    <w:rsid w:val="008904CE"/>
    <w:rsid w:val="00896DCC"/>
    <w:rsid w:val="008A048B"/>
    <w:rsid w:val="008B7C2A"/>
    <w:rsid w:val="008E2E5B"/>
    <w:rsid w:val="008F61F4"/>
    <w:rsid w:val="0090327D"/>
    <w:rsid w:val="009034B2"/>
    <w:rsid w:val="0091183A"/>
    <w:rsid w:val="00942637"/>
    <w:rsid w:val="009443B3"/>
    <w:rsid w:val="00973097"/>
    <w:rsid w:val="00974B5F"/>
    <w:rsid w:val="00984F59"/>
    <w:rsid w:val="0099580A"/>
    <w:rsid w:val="009A088C"/>
    <w:rsid w:val="009A19B3"/>
    <w:rsid w:val="009B2B62"/>
    <w:rsid w:val="009E5B72"/>
    <w:rsid w:val="00A13376"/>
    <w:rsid w:val="00A23026"/>
    <w:rsid w:val="00A24CA0"/>
    <w:rsid w:val="00A36B60"/>
    <w:rsid w:val="00A36E28"/>
    <w:rsid w:val="00A415EB"/>
    <w:rsid w:val="00A43E3B"/>
    <w:rsid w:val="00A4450E"/>
    <w:rsid w:val="00A44B0C"/>
    <w:rsid w:val="00A450D0"/>
    <w:rsid w:val="00A5500D"/>
    <w:rsid w:val="00A673ED"/>
    <w:rsid w:val="00A732FA"/>
    <w:rsid w:val="00A73A8D"/>
    <w:rsid w:val="00A74A57"/>
    <w:rsid w:val="00A80F04"/>
    <w:rsid w:val="00A87554"/>
    <w:rsid w:val="00A935BE"/>
    <w:rsid w:val="00A9638F"/>
    <w:rsid w:val="00AA1361"/>
    <w:rsid w:val="00AA3143"/>
    <w:rsid w:val="00AB07D2"/>
    <w:rsid w:val="00AB2967"/>
    <w:rsid w:val="00AD07FA"/>
    <w:rsid w:val="00B332D5"/>
    <w:rsid w:val="00B366E8"/>
    <w:rsid w:val="00B371F1"/>
    <w:rsid w:val="00B54E89"/>
    <w:rsid w:val="00B63C60"/>
    <w:rsid w:val="00B83EF7"/>
    <w:rsid w:val="00B92304"/>
    <w:rsid w:val="00BA217D"/>
    <w:rsid w:val="00BA2E38"/>
    <w:rsid w:val="00BB2F15"/>
    <w:rsid w:val="00BB49A4"/>
    <w:rsid w:val="00BB52DA"/>
    <w:rsid w:val="00BC514F"/>
    <w:rsid w:val="00BC7293"/>
    <w:rsid w:val="00BD47DC"/>
    <w:rsid w:val="00BD4E4F"/>
    <w:rsid w:val="00C216CD"/>
    <w:rsid w:val="00C67752"/>
    <w:rsid w:val="00C97BA7"/>
    <w:rsid w:val="00CC5179"/>
    <w:rsid w:val="00CD6BBE"/>
    <w:rsid w:val="00CE2BF6"/>
    <w:rsid w:val="00CF4249"/>
    <w:rsid w:val="00D174EB"/>
    <w:rsid w:val="00D17F82"/>
    <w:rsid w:val="00D215B2"/>
    <w:rsid w:val="00D35F07"/>
    <w:rsid w:val="00D431A8"/>
    <w:rsid w:val="00D46605"/>
    <w:rsid w:val="00D64359"/>
    <w:rsid w:val="00D95BAC"/>
    <w:rsid w:val="00D97776"/>
    <w:rsid w:val="00D97A7E"/>
    <w:rsid w:val="00DD7AF9"/>
    <w:rsid w:val="00DD7D80"/>
    <w:rsid w:val="00DF3FD3"/>
    <w:rsid w:val="00DF6565"/>
    <w:rsid w:val="00E01F01"/>
    <w:rsid w:val="00E03E0C"/>
    <w:rsid w:val="00E04E8B"/>
    <w:rsid w:val="00E145F7"/>
    <w:rsid w:val="00E218D8"/>
    <w:rsid w:val="00E657DA"/>
    <w:rsid w:val="00E76D15"/>
    <w:rsid w:val="00E910E1"/>
    <w:rsid w:val="00E940FF"/>
    <w:rsid w:val="00EA3C6E"/>
    <w:rsid w:val="00EA6434"/>
    <w:rsid w:val="00EB1376"/>
    <w:rsid w:val="00EC0624"/>
    <w:rsid w:val="00ED025B"/>
    <w:rsid w:val="00ED4E62"/>
    <w:rsid w:val="00EE46EB"/>
    <w:rsid w:val="00F0641C"/>
    <w:rsid w:val="00F2042F"/>
    <w:rsid w:val="00F209E3"/>
    <w:rsid w:val="00F23C89"/>
    <w:rsid w:val="00F350FE"/>
    <w:rsid w:val="00F35D00"/>
    <w:rsid w:val="00F42764"/>
    <w:rsid w:val="00F52B68"/>
    <w:rsid w:val="00F85363"/>
    <w:rsid w:val="00F855DA"/>
    <w:rsid w:val="00FB45A0"/>
    <w:rsid w:val="00FC63E0"/>
    <w:rsid w:val="00FD2E32"/>
    <w:rsid w:val="00FD5268"/>
    <w:rsid w:val="00FF4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8A3F1"/>
  <w15:chartTrackingRefBased/>
  <w15:docId w15:val="{9EDBC6FB-8154-4CC8-8532-E54C381C9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06A"/>
    <w:pPr>
      <w:ind w:left="720"/>
      <w:contextualSpacing/>
    </w:pPr>
  </w:style>
  <w:style w:type="paragraph" w:styleId="Header">
    <w:name w:val="header"/>
    <w:basedOn w:val="Normal"/>
    <w:link w:val="HeaderChar"/>
    <w:uiPriority w:val="99"/>
    <w:unhideWhenUsed/>
    <w:rsid w:val="00587F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7F04"/>
  </w:style>
  <w:style w:type="paragraph" w:styleId="Footer">
    <w:name w:val="footer"/>
    <w:basedOn w:val="Normal"/>
    <w:link w:val="FooterChar"/>
    <w:uiPriority w:val="99"/>
    <w:unhideWhenUsed/>
    <w:rsid w:val="00587F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7F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190</Words>
  <Characters>1087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dc:creator>
  <cp:keywords/>
  <dc:description/>
  <cp:lastModifiedBy>Valerie Burgess</cp:lastModifiedBy>
  <cp:revision>6</cp:revision>
  <dcterms:created xsi:type="dcterms:W3CDTF">2020-01-25T04:06:00Z</dcterms:created>
  <dcterms:modified xsi:type="dcterms:W3CDTF">2020-02-04T04:34:00Z</dcterms:modified>
</cp:coreProperties>
</file>